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4D" w:rsidRDefault="0082061F" w:rsidP="00586E4D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1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-211455</wp:posOffset>
            </wp:positionV>
            <wp:extent cx="1209675" cy="828675"/>
            <wp:effectExtent l="114300" t="19050" r="47625" b="47625"/>
            <wp:wrapThrough wrapText="bothSides">
              <wp:wrapPolygon edited="0">
                <wp:start x="-340" y="-497"/>
                <wp:lineTo x="-2041" y="4469"/>
                <wp:lineTo x="-340" y="22841"/>
                <wp:lineTo x="20409" y="22841"/>
                <wp:lineTo x="21090" y="22841"/>
                <wp:lineTo x="22450" y="17379"/>
                <wp:lineTo x="22110" y="15393"/>
                <wp:lineTo x="22110" y="7448"/>
                <wp:lineTo x="22450" y="4966"/>
                <wp:lineTo x="21770" y="1986"/>
                <wp:lineTo x="20409" y="-497"/>
                <wp:lineTo x="-340" y="-497"/>
              </wp:wrapPolygon>
            </wp:wrapThrough>
            <wp:docPr id="9" name="Рисунок 9" descr="C:\Users\Beregova\Desktop\Ковид\вч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gova\Desktop\Ковид\вчите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A56F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uk-UA"/>
        </w:rPr>
        <w:t>лгори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>тм</w:t>
      </w:r>
      <w:r w:rsidR="00F41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>дій</w:t>
      </w:r>
      <w:r w:rsidR="00586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профілактики</w:t>
      </w:r>
    </w:p>
    <w:p w:rsidR="002179C7" w:rsidRPr="00416CA5" w:rsidRDefault="00930314" w:rsidP="0021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гострої респіраторної інфекції</w:t>
      </w:r>
      <w:r w:rsidR="00586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D4CC1" w:rsidRPr="006D4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6D4CC1" w:rsidRPr="006D4CC1">
        <w:rPr>
          <w:rFonts w:ascii="Times New Roman" w:hAnsi="Times New Roman" w:cs="Times New Roman"/>
          <w:b/>
          <w:sz w:val="28"/>
          <w:szCs w:val="28"/>
          <w:lang w:val="uk-UA"/>
        </w:rPr>
        <w:t>т.ч</w:t>
      </w:r>
      <w:proofErr w:type="spellEnd"/>
      <w:r w:rsidR="006D4CC1" w:rsidRPr="006D4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bookmarkStart w:id="0" w:name="_GoBack"/>
      <w:bookmarkEnd w:id="0"/>
      <w:r w:rsidR="00586E4D" w:rsidRPr="00586E4D">
        <w:rPr>
          <w:rFonts w:ascii="Times New Roman" w:hAnsi="Times New Roman" w:cs="Times New Roman"/>
          <w:b/>
          <w:sz w:val="28"/>
          <w:szCs w:val="28"/>
          <w:lang w:val="uk-UA"/>
        </w:rPr>
        <w:t>COVID-19</w:t>
      </w:r>
      <w:r w:rsidR="00586E4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82061F">
        <w:rPr>
          <w:rFonts w:ascii="Times New Roman" w:hAnsi="Times New Roman" w:cs="Times New Roman"/>
          <w:b/>
          <w:sz w:val="28"/>
          <w:szCs w:val="28"/>
          <w:lang w:val="uk-UA"/>
        </w:rPr>
        <w:t>працівник</w:t>
      </w:r>
      <w:r w:rsidR="00586E4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820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586E4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416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79C7" w:rsidRPr="002179C7" w:rsidRDefault="006D4CC1" w:rsidP="002179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-4.3pt;margin-top:25.8pt;width:256.5pt;height:126.5pt;z-index:25165516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" filled="f" strokecolor="#1f4d78 [1604]" strokeweight="2pt">
            <v:textbox>
              <w:txbxContent>
                <w:p w:rsidR="009E289B" w:rsidRDefault="00EC0DC9" w:rsidP="00930314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Визначення наказом</w:t>
                  </w:r>
                  <w:r w:rsidR="0082061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ке</w:t>
                  </w:r>
                  <w:r w:rsidR="002522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рівника закладу відповідальних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 проведення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  <w:p w:rsidR="009E289B" w:rsidRDefault="00EC0DC9" w:rsidP="009E289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щоденної</w:t>
                  </w:r>
                  <w:r w:rsidR="00A42019"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EA110B"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т</w:t>
                  </w:r>
                  <w:r w:rsidR="00A42019"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ермометрії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9E289B" w:rsidRDefault="00EA110B" w:rsidP="009E289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опитування </w:t>
                  </w:r>
                  <w:r w:rsidR="002522A9"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працівників </w:t>
                  </w:r>
                  <w:r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про стан здоров’я щодо ознак </w:t>
                  </w:r>
                  <w:r w:rsidR="002522A9"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захворювання на гостру респіраторну хворобу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EC0DC9" w:rsidRPr="009E289B" w:rsidRDefault="002522A9" w:rsidP="009E289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контролю наявності та використання засобів індивідуального захисту</w:t>
                  </w:r>
                </w:p>
                <w:p w:rsidR="00EC0DC9" w:rsidRPr="00EA110B" w:rsidRDefault="00EC0DC9" w:rsidP="00EC0DC9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xbxContent>
            </v:textbox>
            <w10:wrap anchorx="margin"/>
          </v:rect>
        </w:pict>
      </w:r>
    </w:p>
    <w:p w:rsidR="002179C7" w:rsidRPr="002179C7" w:rsidRDefault="006D4CC1" w:rsidP="00EC0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margin-left:548.5pt;margin-top:21.8pt;width:221.2pt;height:150.8pt;z-index:25165824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" filled="f" strokecolor="#1f4d78 [1604]" strokeweight="2pt">
            <v:textbox>
              <w:txbxContent>
                <w:p w:rsidR="00EC0DC9" w:rsidRPr="00930314" w:rsidRDefault="00930314" w:rsidP="002707E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Ви</w:t>
                  </w:r>
                  <w:r w:rsidR="00360A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явленн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я співробітників </w:t>
                  </w:r>
                  <w:r w:rsidR="00750B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і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 підвищеною температурою тіла (понад 37, 2° С) та (або) ознаками захворювання на гостру респіраторну хворобу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8" style="position:absolute;margin-left:306.15pt;margin-top:21.8pt;width:198.8pt;height:118.15pt;z-index:-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61 -118 -161 21600 21761 21600 21761 -118 -161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" filled="f" strokecolor="#1f4d78 [1604]" strokeweight="2pt">
            <v:textbox>
              <w:txbxContent>
                <w:p w:rsidR="00EC0DC9" w:rsidRPr="00930314" w:rsidRDefault="00EC0DC9" w:rsidP="002707EC">
                  <w:p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Перед початком роботи</w:t>
                  </w:r>
                  <w:r w:rsidR="007C3A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пров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едення</w:t>
                  </w:r>
                  <w:r w:rsidR="0082061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930314"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т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ермометрії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безконтактним термометром</w:t>
                  </w:r>
                </w:p>
              </w:txbxContent>
            </v:textbox>
            <w10:wrap type="through"/>
          </v:rect>
        </w:pict>
      </w:r>
    </w:p>
    <w:p w:rsidR="002179C7" w:rsidRPr="002179C7" w:rsidRDefault="002179C7" w:rsidP="002179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9C7" w:rsidRDefault="006D4CC1" w:rsidP="002179C7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2.2pt;margin-top:4.45pt;width:53.95pt;height:44.6pt;z-index:251668480" o:connectortype="straight" strokecolor="#1f4d78 [1604]" strokeweight="2pt">
            <v:stroke endarrow="classic" endarrowwidth="wide" endarrowlength="long"/>
          </v:shape>
        </w:pict>
      </w:r>
    </w:p>
    <w:p w:rsidR="002179C7" w:rsidRDefault="006D4CC1" w:rsidP="002179C7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504.95pt;margin-top:15.8pt;width:43.55pt;height:0;z-index:251672576" o:connectortype="straight" strokecolor="#1f4d78 [1604]" strokeweight="2pt">
            <v:stroke endarrow="classic" endarrowwidth="wide" endarrowlength="long"/>
          </v:shape>
        </w:pict>
      </w:r>
      <w:r w:rsidR="002707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219710</wp:posOffset>
            </wp:positionV>
            <wp:extent cx="600075" cy="466725"/>
            <wp:effectExtent l="114300" t="38100" r="66675" b="66675"/>
            <wp:wrapThrough wrapText="bothSides">
              <wp:wrapPolygon edited="0">
                <wp:start x="-1371" y="-1763"/>
                <wp:lineTo x="-4114" y="1763"/>
                <wp:lineTo x="-1371" y="24686"/>
                <wp:lineTo x="19886" y="24686"/>
                <wp:lineTo x="21257" y="24686"/>
                <wp:lineTo x="24000" y="15869"/>
                <wp:lineTo x="23314" y="12343"/>
                <wp:lineTo x="24000" y="7935"/>
                <wp:lineTo x="22629" y="1763"/>
                <wp:lineTo x="19886" y="-1763"/>
                <wp:lineTo x="-1371" y="-1763"/>
              </wp:wrapPolygon>
            </wp:wrapThrough>
            <wp:docPr id="6" name="Рисунок 6" descr="Бесконтактный инфракрасный термометр TF-600: продажа, цена в Новосибирске.  термометры медицинские от &quot;интернет-магазин &quot;Удачные покупки&quot;&quot; - 45232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контактный инфракрасный термометр TF-600: продажа, цена в Новосибирске.  термометры медицинские от &quot;интернет-магазин &quot;Удачные покупки&quot;&quot; - 452328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504.95pt;margin-top:19.55pt;width:43.55pt;height:118.85pt;flip:x;z-index:251671552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50.7pt;margin-top:23.65pt;width:55.45pt;height:130.9pt;flip:x;z-index:251667456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</w:p>
    <w:p w:rsidR="00737D9E" w:rsidRPr="00416CA5" w:rsidRDefault="007C3AC8" w:rsidP="002179C7">
      <w:pPr>
        <w:tabs>
          <w:tab w:val="left" w:pos="66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8051165</wp:posOffset>
            </wp:positionH>
            <wp:positionV relativeFrom="paragraph">
              <wp:posOffset>269240</wp:posOffset>
            </wp:positionV>
            <wp:extent cx="578485" cy="400050"/>
            <wp:effectExtent l="304800" t="266700" r="316865" b="266700"/>
            <wp:wrapThrough wrapText="bothSides">
              <wp:wrapPolygon edited="0">
                <wp:start x="0" y="-14400"/>
                <wp:lineTo x="-4979" y="-12343"/>
                <wp:lineTo x="-10670" y="-3086"/>
                <wp:lineTo x="-11381" y="22629"/>
                <wp:lineTo x="-7113" y="34971"/>
                <wp:lineTo x="-3557" y="36000"/>
                <wp:lineTo x="22050" y="36000"/>
                <wp:lineTo x="22762" y="36000"/>
                <wp:lineTo x="24184" y="34971"/>
                <wp:lineTo x="26318" y="34971"/>
                <wp:lineTo x="32720" y="21600"/>
                <wp:lineTo x="32720" y="3086"/>
                <wp:lineTo x="33431" y="-2057"/>
                <wp:lineTo x="28452" y="-12343"/>
                <wp:lineTo x="24896" y="-14400"/>
                <wp:lineTo x="0" y="-14400"/>
              </wp:wrapPolygon>
            </wp:wrapThrough>
            <wp:docPr id="5" name="Рисунок 3" descr="E:\Ковид\болез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вид\болезн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00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7D9E" w:rsidRPr="00416CA5" w:rsidRDefault="00737D9E" w:rsidP="00737D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D9E" w:rsidRPr="00737D9E" w:rsidRDefault="00E54592" w:rsidP="00503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 wp14:anchorId="08A50FED" wp14:editId="3F60A242">
            <wp:simplePos x="0" y="0"/>
            <wp:positionH relativeFrom="column">
              <wp:posOffset>3105785</wp:posOffset>
            </wp:positionH>
            <wp:positionV relativeFrom="paragraph">
              <wp:posOffset>2578100</wp:posOffset>
            </wp:positionV>
            <wp:extent cx="987425" cy="204470"/>
            <wp:effectExtent l="0" t="209550" r="0" b="214630"/>
            <wp:wrapThrough wrapText="bothSides">
              <wp:wrapPolygon edited="0">
                <wp:start x="20218" y="2803"/>
                <wp:lineTo x="11933" y="-20818"/>
                <wp:lineTo x="7477" y="5855"/>
                <wp:lineTo x="-322" y="13582"/>
                <wp:lineTo x="1035" y="18260"/>
                <wp:lineTo x="1858" y="16153"/>
                <wp:lineTo x="11111" y="15911"/>
                <wp:lineTo x="21187" y="13563"/>
                <wp:lineTo x="21913" y="8650"/>
                <wp:lineTo x="20218" y="280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8374">
                      <a:off x="0" y="0"/>
                      <a:ext cx="98742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C1">
        <w:rPr>
          <w:noProof/>
          <w:lang w:eastAsia="ru-RU"/>
        </w:rPr>
        <w:pict>
          <v:rect id="Прямоугольник 7" o:spid="_x0000_s1030" style="position:absolute;margin-left:306.15pt;margin-top:63.8pt;width:198.8pt;height:11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" filled="f" strokecolor="#1f4d78 [1604]" strokeweight="2pt">
            <v:textbox>
              <w:txbxContent>
                <w:p w:rsidR="004249AB" w:rsidRPr="00930314" w:rsidRDefault="00360A37" w:rsidP="004249A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Недопущення до роботи персоналу, визначеного таким, який потребує самоізоляції або не використовує засоби індивідуального захисту </w:t>
                  </w:r>
                </w:p>
                <w:p w:rsidR="00343A5C" w:rsidRPr="0082061F" w:rsidRDefault="00343A5C" w:rsidP="002707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6D4C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margin-left:-5.4pt;margin-top:169.8pt;width:257.6pt;height:100.65pt;z-index:251657216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" filled="f" strokecolor="#1f4d78 [1604]" strokeweight="2pt">
            <v:textbox style="mso-next-textbox:#Прямоугольник 4">
              <w:txbxContent>
                <w:p w:rsidR="00EC0DC9" w:rsidRPr="00930314" w:rsidRDefault="00EA110B" w:rsidP="0082061F">
                  <w:p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 результатами</w:t>
                  </w:r>
                  <w:r w:rsidR="00D2377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керівником закладу приймається рішення про допуск</w:t>
                  </w:r>
                  <w:r w:rsidR="00EC0DC9"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до роботи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працівників закладу </w:t>
                  </w:r>
                </w:p>
              </w:txbxContent>
            </v:textbox>
            <w10:wrap anchorx="margin"/>
          </v:rect>
        </w:pict>
      </w:r>
      <w:r w:rsidR="002707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 wp14:anchorId="247A121E" wp14:editId="7A15D6E5">
            <wp:simplePos x="0" y="0"/>
            <wp:positionH relativeFrom="column">
              <wp:posOffset>2012315</wp:posOffset>
            </wp:positionH>
            <wp:positionV relativeFrom="paragraph">
              <wp:posOffset>2806065</wp:posOffset>
            </wp:positionV>
            <wp:extent cx="752475" cy="409575"/>
            <wp:effectExtent l="304800" t="266700" r="333375" b="276225"/>
            <wp:wrapThrough wrapText="bothSides">
              <wp:wrapPolygon edited="0">
                <wp:start x="0" y="-14065"/>
                <wp:lineTo x="-3828" y="-12056"/>
                <wp:lineTo x="-8203" y="-3014"/>
                <wp:lineTo x="-8749" y="22102"/>
                <wp:lineTo x="-6015" y="34158"/>
                <wp:lineTo x="-2734" y="36167"/>
                <wp:lineTo x="22420" y="36167"/>
                <wp:lineTo x="22967" y="36167"/>
                <wp:lineTo x="25154" y="34158"/>
                <wp:lineTo x="26248" y="34158"/>
                <wp:lineTo x="30623" y="21098"/>
                <wp:lineTo x="30623" y="3014"/>
                <wp:lineTo x="31170" y="-2009"/>
                <wp:lineTo x="27342" y="-12056"/>
                <wp:lineTo x="24608" y="-14065"/>
                <wp:lineTo x="0" y="-14065"/>
              </wp:wrapPolygon>
            </wp:wrapThrough>
            <wp:docPr id="7" name="Рисунок 2" descr="E:\Ковид\маск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вид\маска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4CC1">
        <w:rPr>
          <w:noProof/>
          <w:lang w:eastAsia="ru-RU"/>
        </w:rPr>
        <w:pict>
          <v:rect id="_x0000_s1033" style="position:absolute;margin-left:548.5pt;margin-top:62.3pt;width:221.2pt;height:153.75pt;z-index:251660288;mso-position-horizontal-relative:text;mso-position-vertical-relative:text" strokecolor="#1f4d78 [1604]" strokeweight="2pt">
            <v:textbox style="mso-next-textbox:#_x0000_s1033">
              <w:txbxContent>
                <w:p w:rsidR="0082061F" w:rsidRDefault="0082061F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</w:pP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Надання </w:t>
                  </w:r>
                  <w:r w:rsidR="00110D4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відповідальною особою 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рекомендацій щодо </w:t>
                  </w:r>
                  <w:r w:rsidR="007C3A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самоізоляції та 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звернення </w:t>
                  </w:r>
                  <w:r w:rsidR="00360A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медичн</w:t>
                  </w:r>
                  <w:r w:rsidR="00360A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допомог</w:t>
                  </w:r>
                  <w:r w:rsidR="00360A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 сімейного лікаря (у </w:t>
                  </w:r>
                  <w:r w:rsidR="00750BB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випадку</w:t>
                  </w:r>
                  <w:r w:rsidRPr="008206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важкого стану – виклик швидкої </w:t>
                  </w:r>
                  <w:r w:rsidR="007368FF" w:rsidRPr="007368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41793E" w:rsidRPr="0041793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медичної допомоги)</w:t>
                  </w:r>
                </w:p>
                <w:p w:rsidR="0041793E" w:rsidRPr="0041793E" w:rsidRDefault="004179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2707EC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2E212C4" wp14:editId="25F6C18C">
            <wp:simplePos x="0" y="0"/>
            <wp:positionH relativeFrom="column">
              <wp:posOffset>8098790</wp:posOffset>
            </wp:positionH>
            <wp:positionV relativeFrom="paragraph">
              <wp:posOffset>1958340</wp:posOffset>
            </wp:positionV>
            <wp:extent cx="742950" cy="619125"/>
            <wp:effectExtent l="114300" t="38100" r="76200" b="6667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D4C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504.95pt;margin-top:135.45pt;width:43.55pt;height:0;z-index:251670528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 w:rsidR="006D4C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20.2pt;margin-top:128.3pt;width:0;height:41.65pt;z-index:251669504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 w:rsidR="006D4C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-4.3pt;margin-top:17.2pt;width:255pt;height:111.1pt;z-index:25165619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" filled="f" strokecolor="#1f4d78 [1604]" strokeweight="2pt">
            <v:textbox>
              <w:txbxContent>
                <w:p w:rsidR="00EC0DC9" w:rsidRPr="00EA110B" w:rsidRDefault="00EC0DC9" w:rsidP="002707EC">
                  <w:pPr>
                    <w:tabs>
                      <w:tab w:val="left" w:pos="1245"/>
                    </w:tabs>
                    <w:spacing w:after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Фіксація даних</w:t>
                  </w:r>
                  <w:r w:rsidR="0082061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термометрії щоденно</w:t>
                  </w:r>
                  <w:r w:rsidR="0082061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 спец</w:t>
                  </w:r>
                  <w:r w:rsidR="005035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іальному</w:t>
                  </w:r>
                  <w:r w:rsidR="009E28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журналі, інформування</w:t>
                  </w:r>
                  <w:r w:rsidR="0082061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930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керівника, </w:t>
                  </w:r>
                  <w:r w:rsidRPr="008619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медичного </w:t>
                  </w:r>
                  <w:r w:rsidR="00EA11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працівника про резуль</w:t>
                  </w:r>
                  <w:r w:rsidR="004179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тати</w:t>
                  </w:r>
                </w:p>
              </w:txbxContent>
            </v:textbox>
            <w10:wrap anchorx="margin"/>
          </v:rect>
        </w:pict>
      </w:r>
      <w:r w:rsidR="002707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 wp14:anchorId="066BD142" wp14:editId="714789B2">
            <wp:simplePos x="0" y="0"/>
            <wp:positionH relativeFrom="column">
              <wp:posOffset>2308860</wp:posOffset>
            </wp:positionH>
            <wp:positionV relativeFrom="paragraph">
              <wp:posOffset>1015365</wp:posOffset>
            </wp:positionV>
            <wp:extent cx="589280" cy="571500"/>
            <wp:effectExtent l="19050" t="0" r="1270" b="0"/>
            <wp:wrapThrough wrapText="bothSides">
              <wp:wrapPolygon edited="0">
                <wp:start x="-698" y="0"/>
                <wp:lineTo x="-698" y="20880"/>
                <wp:lineTo x="21647" y="20880"/>
                <wp:lineTo x="21647" y="0"/>
                <wp:lineTo x="-698" y="0"/>
              </wp:wrapPolygon>
            </wp:wrapThrough>
            <wp:docPr id="8" name="Рисунок 3" descr="E:\Ковид\жур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вид\журна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D9E" w:rsidRPr="00737D9E" w:rsidSect="00772868">
      <w:pgSz w:w="16838" w:h="11906" w:orient="landscape"/>
      <w:pgMar w:top="993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6FEC"/>
    <w:multiLevelType w:val="hybridMultilevel"/>
    <w:tmpl w:val="E05A81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50"/>
    <w:rsid w:val="00005995"/>
    <w:rsid w:val="0008423D"/>
    <w:rsid w:val="000E7C91"/>
    <w:rsid w:val="0010011F"/>
    <w:rsid w:val="00110D4C"/>
    <w:rsid w:val="002179C7"/>
    <w:rsid w:val="00247786"/>
    <w:rsid w:val="002522A9"/>
    <w:rsid w:val="00252487"/>
    <w:rsid w:val="00255A07"/>
    <w:rsid w:val="002707EC"/>
    <w:rsid w:val="002F1E4F"/>
    <w:rsid w:val="00343A5C"/>
    <w:rsid w:val="00360A37"/>
    <w:rsid w:val="00380A80"/>
    <w:rsid w:val="00384983"/>
    <w:rsid w:val="003B02AA"/>
    <w:rsid w:val="003C2B2D"/>
    <w:rsid w:val="00416CA5"/>
    <w:rsid w:val="0041793E"/>
    <w:rsid w:val="004249AB"/>
    <w:rsid w:val="00456963"/>
    <w:rsid w:val="00474137"/>
    <w:rsid w:val="004E365F"/>
    <w:rsid w:val="00503568"/>
    <w:rsid w:val="00503EDE"/>
    <w:rsid w:val="00586E4D"/>
    <w:rsid w:val="005F4BE4"/>
    <w:rsid w:val="00633C3B"/>
    <w:rsid w:val="00680B1B"/>
    <w:rsid w:val="006D4CC1"/>
    <w:rsid w:val="007368FF"/>
    <w:rsid w:val="00737D9E"/>
    <w:rsid w:val="00750BBE"/>
    <w:rsid w:val="00772868"/>
    <w:rsid w:val="007A0450"/>
    <w:rsid w:val="007C3AC8"/>
    <w:rsid w:val="007F4BB0"/>
    <w:rsid w:val="0082061F"/>
    <w:rsid w:val="008619B2"/>
    <w:rsid w:val="00930314"/>
    <w:rsid w:val="009335AE"/>
    <w:rsid w:val="009E289B"/>
    <w:rsid w:val="00A42019"/>
    <w:rsid w:val="00B23572"/>
    <w:rsid w:val="00B4563F"/>
    <w:rsid w:val="00B75BE5"/>
    <w:rsid w:val="00D23776"/>
    <w:rsid w:val="00D31DE9"/>
    <w:rsid w:val="00E54592"/>
    <w:rsid w:val="00E64086"/>
    <w:rsid w:val="00EA110B"/>
    <w:rsid w:val="00EC0DC9"/>
    <w:rsid w:val="00ED0E89"/>
    <w:rsid w:val="00F00CDE"/>
    <w:rsid w:val="00F41EA4"/>
    <w:rsid w:val="00F74842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2"/>
        <o:r id="V:Rule2" type="connector" idref="#_x0000_s1046"/>
        <o:r id="V:Rule3" type="connector" idref="#_x0000_s1050"/>
        <o:r id="V:Rule4" type="connector" idref="#_x0000_s1053"/>
        <o:r id="V:Rule5" type="connector" idref="#_x0000_s1048"/>
        <o:r id="V:Rule6" type="connector" idref="#_x0000_s1049"/>
      </o:rules>
    </o:shapelayout>
  </w:shapeDefaults>
  <w:decimalSymbol w:val="."/>
  <w:listSeparator w:val=","/>
  <w15:docId w15:val="{121CD105-017E-4802-8DCA-8884226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E7C1-A543-445E-8E44-A98D858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</dc:creator>
  <cp:lastModifiedBy>Освита6</cp:lastModifiedBy>
  <cp:revision>30</cp:revision>
  <dcterms:created xsi:type="dcterms:W3CDTF">2020-09-07T11:30:00Z</dcterms:created>
  <dcterms:modified xsi:type="dcterms:W3CDTF">2020-09-24T12:04:00Z</dcterms:modified>
</cp:coreProperties>
</file>